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EB7" w:rsidRPr="007C4EB7" w:rsidRDefault="007C4EB7" w:rsidP="007C4EB7">
      <w:pPr>
        <w:rPr>
          <w:b/>
          <w:bCs/>
        </w:rPr>
      </w:pPr>
      <w:r w:rsidRPr="007C4EB7">
        <w:rPr>
          <w:b/>
          <w:bCs/>
        </w:rPr>
        <w:t>Pravidla pro přijímání žáků do 1. ročníku základního vzdělávání pro školní rok 201</w:t>
      </w:r>
      <w:r w:rsidR="00E53A4E">
        <w:rPr>
          <w:b/>
          <w:bCs/>
        </w:rPr>
        <w:t>9</w:t>
      </w:r>
      <w:r w:rsidRPr="007C4EB7">
        <w:rPr>
          <w:b/>
          <w:bCs/>
        </w:rPr>
        <w:t>/20</w:t>
      </w:r>
      <w:r w:rsidR="00E53A4E">
        <w:rPr>
          <w:b/>
          <w:bCs/>
        </w:rPr>
        <w:t>20</w:t>
      </w:r>
    </w:p>
    <w:p w:rsidR="007C4EB7" w:rsidRPr="007C4EB7" w:rsidRDefault="005B07C7" w:rsidP="007C4EB7">
      <w:pPr>
        <w:rPr>
          <w:b/>
          <w:bCs/>
        </w:rPr>
      </w:pPr>
      <w:r w:rsidRPr="005B07C7">
        <w:rPr>
          <w:b/>
          <w:bCs/>
        </w:rPr>
        <w:t>Ve školním roce 201</w:t>
      </w:r>
      <w:r w:rsidR="00E53A4E">
        <w:rPr>
          <w:b/>
          <w:bCs/>
        </w:rPr>
        <w:t>9</w:t>
      </w:r>
      <w:r w:rsidRPr="005B07C7">
        <w:rPr>
          <w:b/>
          <w:bCs/>
        </w:rPr>
        <w:t>/20</w:t>
      </w:r>
      <w:r w:rsidR="00E53A4E">
        <w:rPr>
          <w:b/>
          <w:bCs/>
        </w:rPr>
        <w:t>20</w:t>
      </w:r>
      <w:r w:rsidRPr="005B07C7">
        <w:rPr>
          <w:b/>
          <w:bCs/>
        </w:rPr>
        <w:t xml:space="preserve"> hodláme otevřít dvě první třídy v případě dostatečného počtu zapsaných dětí (</w:t>
      </w:r>
      <w:r w:rsidR="00AA0769">
        <w:rPr>
          <w:b/>
          <w:bCs/>
        </w:rPr>
        <w:t>pravidla přijetí</w:t>
      </w:r>
      <w:r w:rsidRPr="005B07C7">
        <w:rPr>
          <w:b/>
          <w:bCs/>
        </w:rPr>
        <w:t>).</w:t>
      </w:r>
    </w:p>
    <w:p w:rsidR="007C4EB7" w:rsidRPr="007C4EB7" w:rsidRDefault="007C4EB7" w:rsidP="007C4EB7">
      <w:pPr>
        <w:rPr>
          <w:bCs/>
        </w:rPr>
      </w:pPr>
      <w:r w:rsidRPr="007C4EB7">
        <w:rPr>
          <w:bCs/>
        </w:rPr>
        <w:t xml:space="preserve">Zápis dětí do prvního ročníku základního vzdělávání proběhne v souladu s příslušnými ustanoveními zákona č. 561/2004 Sb., o předškolním, základním, středním, vyšším odborném a jiném vzdělávání (školský zákon), ve znění pozdějších předpisů. </w:t>
      </w:r>
    </w:p>
    <w:p w:rsidR="007C4EB7" w:rsidRPr="007C4EB7" w:rsidRDefault="007C4EB7" w:rsidP="007C4EB7">
      <w:pPr>
        <w:rPr>
          <w:bCs/>
        </w:rPr>
      </w:pPr>
      <w:r w:rsidRPr="007C4EB7">
        <w:rPr>
          <w:bCs/>
        </w:rPr>
        <w:t>Pro školní rok 201</w:t>
      </w:r>
      <w:r w:rsidR="00E53A4E">
        <w:rPr>
          <w:bCs/>
        </w:rPr>
        <w:t>9/2020</w:t>
      </w:r>
      <w:r w:rsidRPr="007C4EB7">
        <w:rPr>
          <w:bCs/>
        </w:rPr>
        <w:t xml:space="preserve"> budou zapsány do 1. ročník</w:t>
      </w:r>
      <w:r>
        <w:rPr>
          <w:bCs/>
        </w:rPr>
        <w:t>u</w:t>
      </w:r>
      <w:r w:rsidRPr="007C4EB7">
        <w:rPr>
          <w:bCs/>
        </w:rPr>
        <w:t xml:space="preserve"> děti, které dovrší k 31. 8. 201</w:t>
      </w:r>
      <w:r w:rsidR="00E53A4E">
        <w:rPr>
          <w:bCs/>
        </w:rPr>
        <w:t>9</w:t>
      </w:r>
      <w:r w:rsidRPr="007C4EB7">
        <w:rPr>
          <w:bCs/>
        </w:rPr>
        <w:t xml:space="preserve"> </w:t>
      </w:r>
    </w:p>
    <w:p w:rsidR="007C4EB7" w:rsidRPr="007C4EB7" w:rsidRDefault="007C4EB7" w:rsidP="007C4EB7">
      <w:pPr>
        <w:rPr>
          <w:bCs/>
        </w:rPr>
      </w:pPr>
      <w:r w:rsidRPr="007C4EB7">
        <w:rPr>
          <w:bCs/>
        </w:rPr>
        <w:t>věku šesti let.</w:t>
      </w:r>
      <w:bookmarkStart w:id="0" w:name="_GoBack"/>
      <w:bookmarkEnd w:id="0"/>
    </w:p>
    <w:p w:rsidR="007C4EB7" w:rsidRPr="007C4EB7" w:rsidRDefault="007C4EB7" w:rsidP="007C4EB7">
      <w:pPr>
        <w:rPr>
          <w:b/>
          <w:bCs/>
          <w:u w:val="single"/>
        </w:rPr>
      </w:pPr>
      <w:r w:rsidRPr="007C4EB7">
        <w:rPr>
          <w:b/>
          <w:bCs/>
          <w:u w:val="single"/>
        </w:rPr>
        <w:t>Do první</w:t>
      </w:r>
      <w:r>
        <w:rPr>
          <w:b/>
          <w:bCs/>
          <w:u w:val="single"/>
        </w:rPr>
        <w:t>ho ročníku</w:t>
      </w:r>
      <w:r w:rsidRPr="007C4EB7">
        <w:rPr>
          <w:b/>
          <w:bCs/>
          <w:u w:val="single"/>
        </w:rPr>
        <w:t xml:space="preserve"> se v rámci zápisu přednostně přijímají děti podle kritérií:</w:t>
      </w:r>
    </w:p>
    <w:p w:rsidR="003D0753" w:rsidRPr="003D0753" w:rsidRDefault="003D0753" w:rsidP="003D0753">
      <w:pPr>
        <w:numPr>
          <w:ilvl w:val="0"/>
          <w:numId w:val="1"/>
        </w:numPr>
      </w:pPr>
      <w:r w:rsidRPr="003D0753">
        <w:t>Děti, které mají trvalý pobyt ve spádové oblasti základní školy</w:t>
      </w:r>
      <w:r>
        <w:t xml:space="preserve"> a děti, kterým</w:t>
      </w:r>
      <w:r w:rsidRPr="003D0753">
        <w:t xml:space="preserve"> byl udělen ředitelkou této školy v minulém roce odklad povinné školní docházky.</w:t>
      </w:r>
    </w:p>
    <w:p w:rsidR="003D0753" w:rsidRDefault="003D0753" w:rsidP="003D0753">
      <w:pPr>
        <w:numPr>
          <w:ilvl w:val="0"/>
          <w:numId w:val="1"/>
        </w:numPr>
      </w:pPr>
      <w:proofErr w:type="gramStart"/>
      <w:r>
        <w:t>Děti z</w:t>
      </w:r>
      <w:r w:rsidR="00E53A4E">
        <w:t> </w:t>
      </w:r>
      <w:r>
        <w:t>mimo</w:t>
      </w:r>
      <w:proofErr w:type="gramEnd"/>
      <w:r w:rsidR="00E53A4E">
        <w:t xml:space="preserve"> </w:t>
      </w:r>
      <w:r>
        <w:t>spádové oblasti, jejichž sourozenci navštěvují naši školu.</w:t>
      </w:r>
    </w:p>
    <w:p w:rsidR="003D0753" w:rsidRPr="003D0753" w:rsidRDefault="003D0753" w:rsidP="003D0753">
      <w:pPr>
        <w:numPr>
          <w:ilvl w:val="0"/>
          <w:numId w:val="1"/>
        </w:numPr>
      </w:pPr>
      <w:r>
        <w:t xml:space="preserve">Všichni další </w:t>
      </w:r>
      <w:proofErr w:type="gramStart"/>
      <w:r>
        <w:t>zájemci z</w:t>
      </w:r>
      <w:r w:rsidR="00E53A4E">
        <w:t xml:space="preserve"> </w:t>
      </w:r>
      <w:r>
        <w:t>mimo</w:t>
      </w:r>
      <w:proofErr w:type="gramEnd"/>
      <w:r>
        <w:t xml:space="preserve"> spádové oblasti.</w:t>
      </w:r>
    </w:p>
    <w:p w:rsidR="00FE41DB" w:rsidRDefault="00FE41DB"/>
    <w:p w:rsidR="007C4EB7" w:rsidRPr="007C4EB7" w:rsidRDefault="007C4EB7" w:rsidP="007C4EB7">
      <w:r>
        <w:t xml:space="preserve">Město Albrechtice </w:t>
      </w:r>
      <w:r w:rsidRPr="007C4EB7">
        <w:t xml:space="preserve">dne </w:t>
      </w:r>
      <w:r w:rsidR="00E53A4E">
        <w:t>29</w:t>
      </w:r>
      <w:r w:rsidRPr="007C4EB7">
        <w:t xml:space="preserve">. </w:t>
      </w:r>
      <w:r>
        <w:t>3</w:t>
      </w:r>
      <w:r w:rsidRPr="007C4EB7">
        <w:t>. 201</w:t>
      </w:r>
      <w:r w:rsidR="00E53A4E">
        <w:t>9</w:t>
      </w:r>
    </w:p>
    <w:p w:rsidR="007C4EB7" w:rsidRPr="007C4EB7" w:rsidRDefault="007C4EB7" w:rsidP="007C4EB7"/>
    <w:p w:rsidR="007C4EB7" w:rsidRDefault="007C4EB7" w:rsidP="007C4EB7">
      <w:pPr>
        <w:jc w:val="right"/>
      </w:pPr>
      <w:r>
        <w:t>Regína Hajná</w:t>
      </w:r>
    </w:p>
    <w:p w:rsidR="007C4EB7" w:rsidRPr="007C4EB7" w:rsidRDefault="007C4EB7" w:rsidP="007C4EB7">
      <w:pPr>
        <w:jc w:val="right"/>
        <w:rPr>
          <w:b/>
        </w:rPr>
      </w:pPr>
      <w:r w:rsidRPr="007C4EB7">
        <w:t xml:space="preserve">       ředitelka školy</w:t>
      </w:r>
    </w:p>
    <w:p w:rsidR="007C4EB7" w:rsidRDefault="007C4EB7"/>
    <w:sectPr w:rsidR="007C4EB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F7B" w:rsidRDefault="00A21F7B" w:rsidP="003D0753">
      <w:pPr>
        <w:spacing w:after="0" w:line="240" w:lineRule="auto"/>
      </w:pPr>
      <w:r>
        <w:separator/>
      </w:r>
    </w:p>
  </w:endnote>
  <w:endnote w:type="continuationSeparator" w:id="0">
    <w:p w:rsidR="00A21F7B" w:rsidRDefault="00A21F7B" w:rsidP="003D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F7B" w:rsidRDefault="00A21F7B" w:rsidP="003D0753">
      <w:pPr>
        <w:spacing w:after="0" w:line="240" w:lineRule="auto"/>
      </w:pPr>
      <w:r>
        <w:separator/>
      </w:r>
    </w:p>
  </w:footnote>
  <w:footnote w:type="continuationSeparator" w:id="0">
    <w:p w:rsidR="00A21F7B" w:rsidRDefault="00A21F7B" w:rsidP="003D0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753" w:rsidRPr="003D0753" w:rsidRDefault="003D0753" w:rsidP="003D0753">
    <w:pPr>
      <w:spacing w:after="180" w:line="240" w:lineRule="auto"/>
      <w:rPr>
        <w:rFonts w:ascii="Tahoma" w:eastAsia="Times New Roman" w:hAnsi="Tahoma" w:cs="Tahoma"/>
        <w:b/>
        <w:i/>
        <w:sz w:val="16"/>
        <w:szCs w:val="16"/>
        <w:lang w:eastAsia="cs-CZ"/>
      </w:rPr>
    </w:pPr>
    <w:r w:rsidRPr="003D0753">
      <w:rPr>
        <w:rFonts w:ascii="Tahoma" w:eastAsia="Times New Roman" w:hAnsi="Tahoma" w:cs="Tahoma"/>
        <w:b/>
        <w:i/>
        <w:sz w:val="16"/>
        <w:szCs w:val="16"/>
        <w:lang w:eastAsia="cs-CZ"/>
      </w:rPr>
      <w:t>Základní škola Město Albrechtice, okres Bruntál</w:t>
    </w:r>
  </w:p>
  <w:p w:rsidR="003D0753" w:rsidRPr="003D0753" w:rsidRDefault="003D0753" w:rsidP="003D0753">
    <w:pPr>
      <w:spacing w:after="0" w:line="240" w:lineRule="auto"/>
      <w:rPr>
        <w:rFonts w:ascii="Tahoma" w:eastAsia="Times New Roman" w:hAnsi="Tahoma" w:cs="Tahoma"/>
        <w:i/>
        <w:sz w:val="16"/>
        <w:szCs w:val="16"/>
        <w:lang w:eastAsia="cs-CZ"/>
      </w:rPr>
    </w:pPr>
    <w:r>
      <w:rPr>
        <w:rFonts w:ascii="Tahoma" w:eastAsia="Times New Roman" w:hAnsi="Tahoma" w:cs="Tahoma"/>
        <w:i/>
        <w:noProof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-62230</wp:posOffset>
              </wp:positionV>
              <wp:extent cx="5715000" cy="0"/>
              <wp:effectExtent l="9525" t="13970" r="9525" b="508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9pt" to="450pt,-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"/>
          </w:pict>
        </mc:Fallback>
      </mc:AlternateContent>
    </w:r>
    <w:r w:rsidRPr="003D0753">
      <w:rPr>
        <w:rFonts w:ascii="Tahoma" w:eastAsia="Times New Roman" w:hAnsi="Tahoma" w:cs="Tahoma"/>
        <w:i/>
        <w:sz w:val="16"/>
        <w:szCs w:val="16"/>
        <w:lang w:eastAsia="cs-CZ"/>
      </w:rPr>
      <w:t xml:space="preserve">Opavická1, 793951 Město Albrechtice, e-mail: </w:t>
    </w:r>
    <w:hyperlink r:id="rId1" w:history="1">
      <w:r w:rsidRPr="003D0753">
        <w:rPr>
          <w:rFonts w:ascii="Tahoma" w:eastAsia="Times New Roman" w:hAnsi="Tahoma" w:cs="Tahoma"/>
          <w:i/>
          <w:color w:val="0000FF"/>
          <w:sz w:val="16"/>
          <w:szCs w:val="16"/>
          <w:u w:val="single"/>
          <w:lang w:eastAsia="cs-CZ"/>
        </w:rPr>
        <w:t>podatelna@zsma.cz</w:t>
      </w:r>
    </w:hyperlink>
  </w:p>
  <w:p w:rsidR="003D0753" w:rsidRDefault="003D075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C4442"/>
    <w:multiLevelType w:val="multilevel"/>
    <w:tmpl w:val="C7FA4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753"/>
    <w:rsid w:val="00206038"/>
    <w:rsid w:val="003711A0"/>
    <w:rsid w:val="003D0753"/>
    <w:rsid w:val="005A2EC0"/>
    <w:rsid w:val="005B07C7"/>
    <w:rsid w:val="007C4EB7"/>
    <w:rsid w:val="00A21F7B"/>
    <w:rsid w:val="00AA0769"/>
    <w:rsid w:val="00E53A4E"/>
    <w:rsid w:val="00FE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0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0753"/>
  </w:style>
  <w:style w:type="paragraph" w:styleId="Zpat">
    <w:name w:val="footer"/>
    <w:basedOn w:val="Normln"/>
    <w:link w:val="ZpatChar"/>
    <w:uiPriority w:val="99"/>
    <w:unhideWhenUsed/>
    <w:rsid w:val="003D0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0753"/>
  </w:style>
  <w:style w:type="character" w:styleId="Hypertextovodkaz">
    <w:name w:val="Hyperlink"/>
    <w:basedOn w:val="Standardnpsmoodstavce"/>
    <w:uiPriority w:val="99"/>
    <w:unhideWhenUsed/>
    <w:rsid w:val="005B07C7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07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0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0753"/>
  </w:style>
  <w:style w:type="paragraph" w:styleId="Zpat">
    <w:name w:val="footer"/>
    <w:basedOn w:val="Normln"/>
    <w:link w:val="ZpatChar"/>
    <w:uiPriority w:val="99"/>
    <w:unhideWhenUsed/>
    <w:rsid w:val="003D0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0753"/>
  </w:style>
  <w:style w:type="character" w:styleId="Hypertextovodkaz">
    <w:name w:val="Hyperlink"/>
    <w:basedOn w:val="Standardnpsmoodstavce"/>
    <w:uiPriority w:val="99"/>
    <w:unhideWhenUsed/>
    <w:rsid w:val="005B07C7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07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6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zsm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4</cp:revision>
  <dcterms:created xsi:type="dcterms:W3CDTF">2019-03-25T07:32:00Z</dcterms:created>
  <dcterms:modified xsi:type="dcterms:W3CDTF">2019-03-25T07:32:00Z</dcterms:modified>
</cp:coreProperties>
</file>